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FD7" w:rsidRPr="00D4010E" w:rsidRDefault="00D36FD7" w:rsidP="00E77550">
      <w:pPr>
        <w:bidi/>
        <w:jc w:val="center"/>
        <w:rPr>
          <w:rFonts w:ascii="Times New Roman" w:hAnsi="Times New Roman" w:cs="Arial"/>
          <w:sz w:val="32"/>
          <w:szCs w:val="32"/>
          <w:u w:val="single"/>
          <w:lang w:val="en-AE" w:bidi="ar-KW"/>
        </w:rPr>
      </w:pPr>
      <w:r w:rsidRPr="00E77550">
        <w:rPr>
          <w:rFonts w:ascii="Arial" w:hAnsi="Arial" w:cs="Arial"/>
          <w:sz w:val="32"/>
          <w:szCs w:val="32"/>
          <w:u w:val="single"/>
          <w:rtl/>
          <w:lang w:bidi="ar-KW"/>
        </w:rPr>
        <w:t xml:space="preserve">الموضوع / </w:t>
      </w:r>
      <w:r w:rsidRPr="00E77550">
        <w:rPr>
          <w:rFonts w:ascii="Arial" w:hAnsi="Arial" w:cs="Arial"/>
          <w:sz w:val="32"/>
          <w:szCs w:val="32"/>
          <w:u w:val="single"/>
          <w:rtl/>
          <w:lang w:bidi="ar-KW"/>
        </w:rPr>
        <w:t>إقرار وتعهد</w:t>
      </w:r>
      <w:r w:rsidR="00E77550">
        <w:rPr>
          <w:rFonts w:ascii="Arial" w:hAnsi="Arial" w:cs="Arial" w:hint="cs"/>
          <w:sz w:val="32"/>
          <w:szCs w:val="32"/>
          <w:u w:val="single"/>
          <w:rtl/>
          <w:lang w:bidi="ar-KW"/>
        </w:rPr>
        <w:t xml:space="preserve"> </w:t>
      </w:r>
      <w:bookmarkStart w:id="0" w:name="_GoBack"/>
      <w:bookmarkEnd w:id="0"/>
    </w:p>
    <w:p w:rsidR="00D36FD7" w:rsidRPr="00E77550" w:rsidRDefault="00D36FD7" w:rsidP="00D36FD7">
      <w:pPr>
        <w:bidi/>
        <w:rPr>
          <w:rFonts w:ascii="Arial" w:hAnsi="Arial" w:cs="Arial"/>
          <w:sz w:val="24"/>
          <w:szCs w:val="24"/>
          <w:lang w:bidi="ar-KW"/>
        </w:rPr>
      </w:pPr>
    </w:p>
    <w:p w:rsidR="00D36FD7" w:rsidRPr="00E77550" w:rsidRDefault="00D36FD7" w:rsidP="00D36FD7">
      <w:pPr>
        <w:bidi/>
        <w:spacing w:line="276" w:lineRule="auto"/>
        <w:rPr>
          <w:rFonts w:ascii="Arial" w:hAnsi="Arial" w:cs="Arial" w:hint="cs"/>
          <w:sz w:val="32"/>
          <w:szCs w:val="32"/>
          <w:rtl/>
          <w:lang w:bidi="ar-KW"/>
        </w:rPr>
      </w:pPr>
      <w:r w:rsidRPr="00E77550">
        <w:rPr>
          <w:rFonts w:ascii="Arial" w:hAnsi="Arial" w:cs="Arial"/>
          <w:sz w:val="32"/>
          <w:szCs w:val="32"/>
          <w:rtl/>
          <w:lang w:bidi="ar-KW"/>
        </w:rPr>
        <w:t xml:space="preserve">بالإشارة للموضوع أعلاه، </w:t>
      </w:r>
    </w:p>
    <w:p w:rsidR="00D36FD7" w:rsidRPr="00E77550" w:rsidRDefault="00D36FD7" w:rsidP="00D36FD7">
      <w:pPr>
        <w:bidi/>
        <w:spacing w:line="276" w:lineRule="auto"/>
        <w:rPr>
          <w:rFonts w:ascii="Arial" w:hAnsi="Arial" w:cs="Arial"/>
          <w:sz w:val="32"/>
          <w:szCs w:val="32"/>
          <w:rtl/>
          <w:lang w:bidi="ar-KW"/>
        </w:rPr>
      </w:pPr>
      <w:r w:rsidRPr="00E77550">
        <w:rPr>
          <w:rFonts w:ascii="Arial" w:hAnsi="Arial" w:cs="Arial"/>
          <w:sz w:val="32"/>
          <w:szCs w:val="32"/>
          <w:rtl/>
          <w:lang w:bidi="ar-KW"/>
        </w:rPr>
        <w:t>أتعهد أنا /</w:t>
      </w:r>
      <w:r w:rsidRPr="00E77550">
        <w:rPr>
          <w:rFonts w:ascii="Arial" w:hAnsi="Arial" w:cs="Arial"/>
          <w:sz w:val="32"/>
          <w:szCs w:val="32"/>
          <w:rtl/>
          <w:lang w:bidi="ar-KW"/>
        </w:rPr>
        <w:tab/>
      </w:r>
      <w:r w:rsidRPr="00E77550">
        <w:rPr>
          <w:rFonts w:ascii="Arial" w:hAnsi="Arial" w:cs="Arial"/>
          <w:sz w:val="32"/>
          <w:szCs w:val="32"/>
          <w:rtl/>
          <w:lang w:bidi="ar-KW"/>
        </w:rPr>
        <w:tab/>
      </w:r>
      <w:r w:rsidRPr="00E77550">
        <w:rPr>
          <w:rFonts w:ascii="Arial" w:hAnsi="Arial" w:cs="Arial"/>
          <w:sz w:val="32"/>
          <w:szCs w:val="32"/>
          <w:rtl/>
          <w:lang w:bidi="ar-KW"/>
        </w:rPr>
        <w:tab/>
      </w:r>
      <w:r w:rsidRPr="00E77550">
        <w:rPr>
          <w:rFonts w:ascii="Arial" w:hAnsi="Arial" w:cs="Arial"/>
          <w:sz w:val="32"/>
          <w:szCs w:val="32"/>
          <w:rtl/>
          <w:lang w:bidi="ar-KW"/>
        </w:rPr>
        <w:tab/>
      </w:r>
      <w:r w:rsidRPr="00E77550">
        <w:rPr>
          <w:rFonts w:ascii="Arial" w:hAnsi="Arial" w:cs="Arial"/>
          <w:sz w:val="32"/>
          <w:szCs w:val="32"/>
          <w:rtl/>
          <w:lang w:bidi="ar-KW"/>
        </w:rPr>
        <w:tab/>
      </w:r>
      <w:r w:rsidRPr="00E77550">
        <w:rPr>
          <w:rFonts w:ascii="Arial" w:hAnsi="Arial" w:cs="Arial"/>
          <w:sz w:val="32"/>
          <w:szCs w:val="32"/>
          <w:rtl/>
          <w:lang w:bidi="ar-KW"/>
        </w:rPr>
        <w:tab/>
      </w:r>
      <w:r w:rsidRPr="00E77550">
        <w:rPr>
          <w:rFonts w:ascii="Arial" w:hAnsi="Arial" w:cs="Arial"/>
          <w:sz w:val="32"/>
          <w:szCs w:val="32"/>
          <w:rtl/>
          <w:lang w:bidi="ar-KW"/>
        </w:rPr>
        <w:tab/>
      </w:r>
      <w:r w:rsidRPr="00E77550">
        <w:rPr>
          <w:rFonts w:ascii="Arial" w:hAnsi="Arial" w:cs="Arial"/>
          <w:sz w:val="32"/>
          <w:szCs w:val="32"/>
          <w:rtl/>
          <w:lang w:bidi="ar-KW"/>
        </w:rPr>
        <w:tab/>
        <w:t xml:space="preserve"> </w:t>
      </w:r>
      <w:r w:rsidRPr="00E77550">
        <w:rPr>
          <w:rFonts w:ascii="Arial" w:hAnsi="Arial" w:cs="Arial"/>
          <w:sz w:val="32"/>
          <w:szCs w:val="32"/>
          <w:rtl/>
          <w:lang w:bidi="ar-KW"/>
        </w:rPr>
        <w:tab/>
      </w:r>
      <w:r w:rsidRPr="00E77550">
        <w:rPr>
          <w:rFonts w:ascii="Arial" w:hAnsi="Arial" w:cs="Arial"/>
          <w:sz w:val="32"/>
          <w:szCs w:val="32"/>
          <w:rtl/>
          <w:lang w:bidi="ar-KW"/>
        </w:rPr>
        <w:tab/>
        <w:t>المفوض بالتوقيع</w:t>
      </w:r>
    </w:p>
    <w:p w:rsidR="00D36FD7" w:rsidRPr="00E77550" w:rsidRDefault="00D36FD7" w:rsidP="00D36FD7">
      <w:pPr>
        <w:bidi/>
        <w:spacing w:line="276" w:lineRule="auto"/>
        <w:rPr>
          <w:rFonts w:ascii="Arial" w:hAnsi="Arial" w:cs="Arial"/>
          <w:sz w:val="32"/>
          <w:szCs w:val="32"/>
          <w:rtl/>
          <w:lang w:bidi="ar-KW"/>
        </w:rPr>
      </w:pPr>
      <w:r w:rsidRPr="00E77550">
        <w:rPr>
          <w:rFonts w:ascii="Arial" w:hAnsi="Arial" w:cs="Arial"/>
          <w:sz w:val="32"/>
          <w:szCs w:val="32"/>
          <w:rtl/>
          <w:lang w:bidi="ar-KW"/>
        </w:rPr>
        <w:t xml:space="preserve">وأحمل بطاقة مدنية </w:t>
      </w:r>
      <w:proofErr w:type="gramStart"/>
      <w:r w:rsidRPr="00E77550">
        <w:rPr>
          <w:rFonts w:ascii="Arial" w:hAnsi="Arial" w:cs="Arial"/>
          <w:sz w:val="32"/>
          <w:szCs w:val="32"/>
          <w:rtl/>
          <w:lang w:bidi="ar-KW"/>
        </w:rPr>
        <w:t>رقم :</w:t>
      </w:r>
      <w:proofErr w:type="gramEnd"/>
      <w:r w:rsidRPr="00E77550">
        <w:rPr>
          <w:rFonts w:ascii="Arial" w:hAnsi="Arial" w:cs="Arial"/>
          <w:sz w:val="32"/>
          <w:szCs w:val="32"/>
          <w:rtl/>
          <w:lang w:bidi="ar-KW"/>
        </w:rPr>
        <w:t xml:space="preserve"> </w:t>
      </w:r>
    </w:p>
    <w:p w:rsidR="00D36FD7" w:rsidRPr="00E77550" w:rsidRDefault="00D36FD7" w:rsidP="00D36FD7">
      <w:pPr>
        <w:bidi/>
        <w:spacing w:line="276" w:lineRule="auto"/>
        <w:rPr>
          <w:rFonts w:ascii="Arial" w:hAnsi="Arial" w:cs="Arial"/>
          <w:sz w:val="32"/>
          <w:szCs w:val="32"/>
          <w:rtl/>
          <w:lang w:bidi="ar-KW"/>
        </w:rPr>
      </w:pPr>
      <w:r w:rsidRPr="00E77550">
        <w:rPr>
          <w:rFonts w:ascii="Arial" w:hAnsi="Arial" w:cs="Arial"/>
          <w:sz w:val="32"/>
          <w:szCs w:val="32"/>
          <w:rtl/>
          <w:lang w:bidi="ar-KW"/>
        </w:rPr>
        <w:t xml:space="preserve">بالالتزام بكافة التعليمات المذكورة أدنا الصادرة عن الإدارة العامة لشئون الإقامة بشأن طلب استلام رمز المستخدم الخاص بالشركة، وذلك لإنجاز معاملات تجديد إقامة العمالة وفق </w:t>
      </w:r>
      <w:proofErr w:type="gramStart"/>
      <w:r w:rsidRPr="00E77550">
        <w:rPr>
          <w:rFonts w:ascii="Arial" w:hAnsi="Arial" w:cs="Arial"/>
          <w:sz w:val="32"/>
          <w:szCs w:val="32"/>
          <w:rtl/>
          <w:lang w:bidi="ar-KW"/>
        </w:rPr>
        <w:t xml:space="preserve">خدمة </w:t>
      </w:r>
      <w:r w:rsidRPr="00E77550">
        <w:rPr>
          <w:rFonts w:ascii="Arial" w:hAnsi="Arial" w:cs="Arial"/>
          <w:sz w:val="32"/>
          <w:szCs w:val="32"/>
          <w:lang w:bidi="ar-KW"/>
        </w:rPr>
        <w:t xml:space="preserve"> online</w:t>
      </w:r>
      <w:proofErr w:type="gramEnd"/>
      <w:r w:rsidRPr="00E77550">
        <w:rPr>
          <w:rFonts w:ascii="Arial" w:hAnsi="Arial" w:cs="Arial"/>
          <w:sz w:val="32"/>
          <w:szCs w:val="32"/>
          <w:lang w:bidi="ar-KW"/>
        </w:rPr>
        <w:t xml:space="preserve">  </w:t>
      </w:r>
      <w:r w:rsidRPr="00E77550">
        <w:rPr>
          <w:rFonts w:ascii="Arial" w:hAnsi="Arial" w:cs="Arial"/>
          <w:sz w:val="32"/>
          <w:szCs w:val="32"/>
          <w:rtl/>
          <w:lang w:bidi="ar-KW"/>
        </w:rPr>
        <w:t xml:space="preserve">للمادة 18 المشمولين بكفالة الشركة وذلك عن طريق موقع وزارة الداخلية ،وهي على النحو التالي-: </w:t>
      </w:r>
    </w:p>
    <w:p w:rsidR="00D36FD7" w:rsidRPr="00E77550" w:rsidRDefault="00D36FD7" w:rsidP="00E77550">
      <w:pPr>
        <w:bidi/>
        <w:spacing w:after="0" w:line="276" w:lineRule="auto"/>
        <w:ind w:left="425"/>
        <w:rPr>
          <w:rFonts w:ascii="Arial" w:hAnsi="Arial" w:cs="Arial"/>
          <w:sz w:val="28"/>
          <w:szCs w:val="28"/>
          <w:rtl/>
          <w:lang w:bidi="ar-KW"/>
        </w:rPr>
      </w:pPr>
      <w:r w:rsidRPr="00E77550">
        <w:rPr>
          <w:rFonts w:ascii="Arial" w:hAnsi="Arial" w:cs="Arial"/>
          <w:sz w:val="28"/>
          <w:szCs w:val="28"/>
          <w:rtl/>
          <w:lang w:bidi="ar-KW"/>
        </w:rPr>
        <w:t xml:space="preserve">• يتم تقديم الطلب عن طريق صاحب العمل أو المفوض بالتوقيع. </w:t>
      </w:r>
    </w:p>
    <w:p w:rsidR="00D36FD7" w:rsidRPr="00E77550" w:rsidRDefault="00D36FD7" w:rsidP="00E77550">
      <w:pPr>
        <w:bidi/>
        <w:spacing w:after="0" w:line="276" w:lineRule="auto"/>
        <w:ind w:left="425"/>
        <w:rPr>
          <w:rFonts w:ascii="Arial" w:hAnsi="Arial" w:cs="Arial"/>
          <w:sz w:val="28"/>
          <w:szCs w:val="28"/>
          <w:rtl/>
          <w:lang w:bidi="ar-KW"/>
        </w:rPr>
      </w:pPr>
      <w:r w:rsidRPr="00E77550">
        <w:rPr>
          <w:rFonts w:ascii="Arial" w:hAnsi="Arial" w:cs="Arial"/>
          <w:sz w:val="28"/>
          <w:szCs w:val="28"/>
          <w:rtl/>
          <w:lang w:bidi="ar-KW"/>
        </w:rPr>
        <w:t xml:space="preserve">• تقع مسئولية تجديد الإقامة وفق </w:t>
      </w:r>
      <w:proofErr w:type="gramStart"/>
      <w:r w:rsidRPr="00E77550">
        <w:rPr>
          <w:rFonts w:ascii="Arial" w:hAnsi="Arial" w:cs="Arial"/>
          <w:sz w:val="28"/>
          <w:szCs w:val="28"/>
          <w:rtl/>
          <w:lang w:bidi="ar-KW"/>
        </w:rPr>
        <w:t xml:space="preserve">خدمة </w:t>
      </w:r>
      <w:r w:rsidRPr="00E77550">
        <w:rPr>
          <w:rFonts w:ascii="Arial" w:hAnsi="Arial" w:cs="Arial"/>
          <w:sz w:val="28"/>
          <w:szCs w:val="28"/>
          <w:lang w:val="en-GB" w:bidi="ar-KW"/>
        </w:rPr>
        <w:t xml:space="preserve"> </w:t>
      </w:r>
      <w:r w:rsidRPr="00E77550">
        <w:rPr>
          <w:rFonts w:ascii="Arial" w:hAnsi="Arial" w:cs="Arial"/>
          <w:sz w:val="28"/>
          <w:szCs w:val="28"/>
          <w:lang w:bidi="ar-KW"/>
        </w:rPr>
        <w:t>online</w:t>
      </w:r>
      <w:proofErr w:type="gramEnd"/>
      <w:r w:rsidRPr="00E77550">
        <w:rPr>
          <w:rFonts w:ascii="Arial" w:hAnsi="Arial" w:cs="Arial"/>
          <w:sz w:val="28"/>
          <w:szCs w:val="28"/>
          <w:lang w:bidi="ar-KW"/>
        </w:rPr>
        <w:t xml:space="preserve"> </w:t>
      </w:r>
      <w:r w:rsidRPr="00E77550">
        <w:rPr>
          <w:rFonts w:ascii="Arial" w:hAnsi="Arial" w:cs="Arial"/>
          <w:sz w:val="28"/>
          <w:szCs w:val="28"/>
          <w:rtl/>
          <w:lang w:bidi="ar-KW"/>
        </w:rPr>
        <w:t xml:space="preserve">ومما يترتب عليها من آثار قانونية على عاتق صاحب العمل أو المفوض بالتوقيع . </w:t>
      </w:r>
    </w:p>
    <w:p w:rsidR="00D36FD7" w:rsidRPr="00E77550" w:rsidRDefault="00D36FD7" w:rsidP="00E77550">
      <w:pPr>
        <w:bidi/>
        <w:spacing w:after="0" w:line="276" w:lineRule="auto"/>
        <w:ind w:left="425"/>
        <w:rPr>
          <w:rFonts w:ascii="Arial" w:hAnsi="Arial" w:cs="Arial"/>
          <w:sz w:val="28"/>
          <w:szCs w:val="28"/>
          <w:rtl/>
          <w:lang w:bidi="ar-KW"/>
        </w:rPr>
      </w:pPr>
      <w:r w:rsidRPr="00E77550">
        <w:rPr>
          <w:rFonts w:ascii="Arial" w:hAnsi="Arial" w:cs="Arial"/>
          <w:sz w:val="28"/>
          <w:szCs w:val="28"/>
          <w:rtl/>
          <w:lang w:bidi="ar-KW"/>
        </w:rPr>
        <w:t xml:space="preserve">• يتم تحديد كلمة المرور لاستخدام تلك الخدمة من قبل صاحب العمل أو المفوض بالتوقيع وذلك عن طريق الرابط المرسل من قبل وزارة الداخلية على البريد الإلكتروني الخاص بالشركة أو المؤسسة. </w:t>
      </w:r>
    </w:p>
    <w:p w:rsidR="00D36FD7" w:rsidRPr="00E77550" w:rsidRDefault="00D36FD7" w:rsidP="00E77550">
      <w:pPr>
        <w:bidi/>
        <w:spacing w:after="0" w:line="276" w:lineRule="auto"/>
        <w:ind w:left="425"/>
        <w:rPr>
          <w:rFonts w:ascii="Arial" w:hAnsi="Arial" w:cs="Arial"/>
          <w:sz w:val="28"/>
          <w:szCs w:val="28"/>
          <w:rtl/>
          <w:lang w:bidi="ar-KW"/>
        </w:rPr>
      </w:pPr>
      <w:r w:rsidRPr="00E77550">
        <w:rPr>
          <w:rFonts w:ascii="Arial" w:hAnsi="Arial" w:cs="Arial"/>
          <w:sz w:val="28"/>
          <w:szCs w:val="28"/>
          <w:rtl/>
          <w:lang w:bidi="ar-KW"/>
        </w:rPr>
        <w:t xml:space="preserve">• لصاحب العمل أو المفوض بالتوقيع منح عدة أشخاص لاستخدام خدمة تجديد الإقامة للعمالة التابعة للشركة وتقع مسئولية استخدام تلك الخدمة على عاتق صاحب العمل أو المفوض بالتوقيع. </w:t>
      </w:r>
    </w:p>
    <w:p w:rsidR="00D36FD7" w:rsidRPr="00E77550" w:rsidRDefault="00D36FD7" w:rsidP="00E77550">
      <w:pPr>
        <w:bidi/>
        <w:spacing w:after="0" w:line="276" w:lineRule="auto"/>
        <w:ind w:left="425"/>
        <w:rPr>
          <w:rFonts w:ascii="Arial" w:hAnsi="Arial" w:cs="Arial"/>
          <w:sz w:val="28"/>
          <w:szCs w:val="28"/>
          <w:rtl/>
          <w:lang w:bidi="ar-KW"/>
        </w:rPr>
      </w:pPr>
      <w:r w:rsidRPr="00E77550">
        <w:rPr>
          <w:rFonts w:ascii="Arial" w:hAnsi="Arial" w:cs="Arial"/>
          <w:sz w:val="28"/>
          <w:szCs w:val="28"/>
          <w:rtl/>
          <w:lang w:bidi="ar-KW"/>
        </w:rPr>
        <w:t xml:space="preserve">• إذا كان للشركة عدة أفرع فيتم منحها رمز مستخدم واحد فقط لإنجاز المعاملات سواء كانت للشركة أو الأفرع ويحق لصاحب العمل أو المفوض بالتوقيع منح عدة رموز للمستخدم لكل فرع وفق الخاصية المتاحة في تلك </w:t>
      </w:r>
      <w:r w:rsidR="00E77550" w:rsidRPr="00E77550">
        <w:rPr>
          <w:rFonts w:ascii="Arial" w:hAnsi="Arial" w:cs="Arial"/>
          <w:sz w:val="28"/>
          <w:szCs w:val="28"/>
          <w:rtl/>
          <w:lang w:bidi="ar-KW"/>
        </w:rPr>
        <w:t>الخدمة.</w:t>
      </w:r>
      <w:r w:rsidRPr="00E77550">
        <w:rPr>
          <w:rFonts w:ascii="Arial" w:hAnsi="Arial" w:cs="Arial"/>
          <w:sz w:val="28"/>
          <w:szCs w:val="28"/>
          <w:rtl/>
          <w:lang w:bidi="ar-KW"/>
        </w:rPr>
        <w:t xml:space="preserve"> </w:t>
      </w:r>
    </w:p>
    <w:p w:rsidR="00D36FD7" w:rsidRPr="00E77550" w:rsidRDefault="00D36FD7" w:rsidP="00E77550">
      <w:pPr>
        <w:bidi/>
        <w:spacing w:after="0" w:line="276" w:lineRule="auto"/>
        <w:ind w:left="425"/>
        <w:rPr>
          <w:rFonts w:ascii="Arial" w:hAnsi="Arial" w:cs="Arial"/>
          <w:sz w:val="28"/>
          <w:szCs w:val="28"/>
          <w:rtl/>
          <w:lang w:bidi="ar-KW"/>
        </w:rPr>
      </w:pPr>
      <w:r w:rsidRPr="00E77550">
        <w:rPr>
          <w:rFonts w:ascii="Arial" w:hAnsi="Arial" w:cs="Arial"/>
          <w:sz w:val="28"/>
          <w:szCs w:val="28"/>
          <w:rtl/>
          <w:lang w:bidi="ar-KW"/>
        </w:rPr>
        <w:t xml:space="preserve">• يتم إلغاء رمز المستخدم بحالة إلغاء الشركة أو تحويلها إلى صاحب عمل آخر ودون الحاجة لتقديم طلب </w:t>
      </w:r>
      <w:r w:rsidR="00E77550" w:rsidRPr="00E77550">
        <w:rPr>
          <w:rFonts w:ascii="Arial" w:hAnsi="Arial" w:cs="Arial"/>
          <w:sz w:val="28"/>
          <w:szCs w:val="28"/>
          <w:rtl/>
          <w:lang w:bidi="ar-KW"/>
        </w:rPr>
        <w:t>بذلك.</w:t>
      </w:r>
      <w:r w:rsidRPr="00E77550">
        <w:rPr>
          <w:rFonts w:ascii="Arial" w:hAnsi="Arial" w:cs="Arial"/>
          <w:sz w:val="28"/>
          <w:szCs w:val="28"/>
          <w:rtl/>
          <w:lang w:bidi="ar-KW"/>
        </w:rPr>
        <w:t xml:space="preserve"> </w:t>
      </w:r>
    </w:p>
    <w:p w:rsidR="00D36FD7" w:rsidRPr="00E77550" w:rsidRDefault="00D36FD7" w:rsidP="00E77550">
      <w:pPr>
        <w:bidi/>
        <w:spacing w:after="0" w:line="276" w:lineRule="auto"/>
        <w:ind w:left="425"/>
        <w:rPr>
          <w:rFonts w:ascii="Arial" w:hAnsi="Arial" w:cs="Arial"/>
          <w:sz w:val="28"/>
          <w:szCs w:val="28"/>
          <w:rtl/>
          <w:lang w:bidi="ar-KW"/>
        </w:rPr>
      </w:pPr>
      <w:r w:rsidRPr="00E77550">
        <w:rPr>
          <w:rFonts w:ascii="Arial" w:hAnsi="Arial" w:cs="Arial"/>
          <w:sz w:val="28"/>
          <w:szCs w:val="28"/>
          <w:rtl/>
          <w:lang w:bidi="ar-KW"/>
        </w:rPr>
        <w:t xml:space="preserve">• بحالة رغبة صاحب العمل أو المفوض بالتوقيع إلغاء هذه الخدمة يتعين علية التقدم بطلب وفق النموذج المعد لذلك. وهذا إقرار وتعهد مني بذلك. المقر بما فيه </w:t>
      </w:r>
    </w:p>
    <w:p w:rsidR="00E77550" w:rsidRPr="00E77550" w:rsidRDefault="00E77550" w:rsidP="00E77550">
      <w:pPr>
        <w:bidi/>
        <w:spacing w:before="240" w:after="0" w:line="240" w:lineRule="auto"/>
        <w:jc w:val="center"/>
        <w:rPr>
          <w:rFonts w:ascii="Arial" w:hAnsi="Arial" w:cs="Arial"/>
          <w:sz w:val="28"/>
          <w:szCs w:val="28"/>
          <w:rtl/>
          <w:lang w:bidi="ar-KW"/>
        </w:rPr>
      </w:pPr>
      <w:r w:rsidRPr="00E77550">
        <w:rPr>
          <w:rFonts w:ascii="Arial" w:hAnsi="Arial" w:cs="Arial"/>
          <w:sz w:val="28"/>
          <w:szCs w:val="28"/>
          <w:rtl/>
          <w:lang w:bidi="ar-KW"/>
        </w:rPr>
        <w:t>وهذا إقرار وتعهد مني بذلك.</w:t>
      </w:r>
    </w:p>
    <w:p w:rsidR="00E77550" w:rsidRPr="00E77550" w:rsidRDefault="00E77550" w:rsidP="00E77550">
      <w:pPr>
        <w:bidi/>
        <w:spacing w:before="240" w:line="360" w:lineRule="auto"/>
        <w:ind w:left="5244"/>
        <w:jc w:val="center"/>
        <w:rPr>
          <w:rFonts w:ascii="Arial" w:hAnsi="Arial" w:cs="Arial"/>
          <w:sz w:val="28"/>
          <w:szCs w:val="28"/>
          <w:rtl/>
          <w:lang w:bidi="ar-KW"/>
        </w:rPr>
      </w:pPr>
      <w:r w:rsidRPr="00E77550">
        <w:rPr>
          <w:rFonts w:ascii="Arial" w:hAnsi="Arial" w:cs="Arial"/>
          <w:sz w:val="28"/>
          <w:szCs w:val="28"/>
          <w:rtl/>
          <w:lang w:bidi="ar-KW"/>
        </w:rPr>
        <w:t>المقر بما فيه</w:t>
      </w:r>
    </w:p>
    <w:p w:rsidR="00D36FD7" w:rsidRPr="00E77550" w:rsidRDefault="00D36FD7" w:rsidP="00E77550">
      <w:pPr>
        <w:bidi/>
        <w:spacing w:before="240" w:line="720" w:lineRule="auto"/>
        <w:jc w:val="right"/>
        <w:rPr>
          <w:rFonts w:ascii="Arial" w:hAnsi="Arial" w:cs="Arial"/>
          <w:sz w:val="28"/>
          <w:szCs w:val="28"/>
          <w:rtl/>
          <w:lang w:bidi="ar-KW"/>
        </w:rPr>
      </w:pPr>
      <w:proofErr w:type="gramStart"/>
      <w:r w:rsidRPr="00E77550">
        <w:rPr>
          <w:rFonts w:ascii="Arial" w:hAnsi="Arial" w:cs="Arial"/>
          <w:sz w:val="28"/>
          <w:szCs w:val="28"/>
          <w:rtl/>
          <w:lang w:bidi="ar-KW"/>
        </w:rPr>
        <w:t>الاسم :</w:t>
      </w:r>
      <w:proofErr w:type="gramEnd"/>
      <w:r w:rsidRPr="00E77550">
        <w:rPr>
          <w:rFonts w:ascii="Arial" w:hAnsi="Arial" w:cs="Arial"/>
          <w:sz w:val="28"/>
          <w:szCs w:val="28"/>
          <w:rtl/>
          <w:lang w:bidi="ar-KW"/>
        </w:rPr>
        <w:t xml:space="preserve"> .......................................................</w:t>
      </w:r>
    </w:p>
    <w:p w:rsidR="00D36FD7" w:rsidRPr="00E77550" w:rsidRDefault="00D36FD7" w:rsidP="00D36FD7">
      <w:pPr>
        <w:bidi/>
        <w:spacing w:before="240" w:line="720" w:lineRule="auto"/>
        <w:jc w:val="right"/>
        <w:rPr>
          <w:rFonts w:ascii="Arial" w:hAnsi="Arial" w:cs="Arial"/>
          <w:sz w:val="28"/>
          <w:szCs w:val="28"/>
          <w:rtl/>
          <w:lang w:bidi="ar-KW"/>
        </w:rPr>
      </w:pPr>
      <w:proofErr w:type="gramStart"/>
      <w:r w:rsidRPr="00E77550">
        <w:rPr>
          <w:rFonts w:ascii="Arial" w:hAnsi="Arial" w:cs="Arial"/>
          <w:sz w:val="28"/>
          <w:szCs w:val="28"/>
          <w:rtl/>
          <w:lang w:bidi="ar-KW"/>
        </w:rPr>
        <w:t>التوقيع :</w:t>
      </w:r>
      <w:proofErr w:type="gramEnd"/>
      <w:r w:rsidRPr="00E77550">
        <w:rPr>
          <w:rFonts w:ascii="Arial" w:hAnsi="Arial" w:cs="Arial"/>
          <w:sz w:val="28"/>
          <w:szCs w:val="28"/>
          <w:lang w:bidi="ar-KW"/>
        </w:rPr>
        <w:t xml:space="preserve">  …………………………………… </w:t>
      </w:r>
    </w:p>
    <w:p w:rsidR="00D36FD7" w:rsidRPr="00E77550" w:rsidRDefault="00D36FD7" w:rsidP="00D36FD7">
      <w:pPr>
        <w:bidi/>
        <w:rPr>
          <w:rFonts w:ascii="Arial" w:hAnsi="Arial" w:cs="Arial"/>
          <w:color w:val="FF0000"/>
          <w:rtl/>
          <w:lang w:bidi="ar-KW"/>
        </w:rPr>
      </w:pPr>
      <w:r w:rsidRPr="00E77550">
        <w:rPr>
          <w:rFonts w:ascii="Arial" w:hAnsi="Arial" w:cs="Arial"/>
          <w:color w:val="FF0000"/>
          <w:rtl/>
          <w:lang w:bidi="ar-KW"/>
        </w:rPr>
        <w:t>يرجي التأكد من أن البريد الالكتروني المسجل بالطلب تابع للشركة او المؤسسة أو خاص بصاحب العلاقة حرصاً منا على خصوصية وأمن بياناتكم وما قد يترتب عليها من مسائلات قانونية.</w:t>
      </w:r>
    </w:p>
    <w:p w:rsidR="00D36FD7" w:rsidRPr="00E77550" w:rsidRDefault="00D36FD7" w:rsidP="00D36FD7">
      <w:pPr>
        <w:bidi/>
        <w:rPr>
          <w:rFonts w:ascii="Arial" w:hAnsi="Arial" w:cs="Arial"/>
          <w:color w:val="FF0000"/>
          <w:rtl/>
          <w:lang w:bidi="ar-KW"/>
        </w:rPr>
      </w:pPr>
      <w:r w:rsidRPr="00E77550">
        <w:rPr>
          <w:rFonts w:ascii="Arial" w:hAnsi="Arial" w:cs="Arial"/>
          <w:color w:val="FF0000"/>
          <w:rtl/>
          <w:lang w:bidi="ar-KW"/>
        </w:rPr>
        <w:t xml:space="preserve">يرجى التواصل على البريد الالكتروني </w:t>
      </w:r>
      <w:r w:rsidRPr="00E77550">
        <w:rPr>
          <w:rFonts w:ascii="Arial" w:hAnsi="Arial" w:cs="Arial"/>
          <w:b/>
          <w:bCs/>
          <w:color w:val="FF0000"/>
          <w:lang w:bidi="ar-KW"/>
        </w:rPr>
        <w:t>esupport@moi.gov.kw</w:t>
      </w:r>
      <w:r w:rsidRPr="00E77550">
        <w:rPr>
          <w:rFonts w:ascii="Arial" w:hAnsi="Arial" w:cs="Arial"/>
          <w:color w:val="FF0000"/>
          <w:rtl/>
          <w:lang w:bidi="ar-KW"/>
        </w:rPr>
        <w:t xml:space="preserve"> لأي استفسار</w:t>
      </w:r>
    </w:p>
    <w:p w:rsidR="00D36FD7" w:rsidRPr="00E77550" w:rsidRDefault="00D36FD7" w:rsidP="00D36FD7">
      <w:pPr>
        <w:bidi/>
        <w:rPr>
          <w:rFonts w:ascii="Arial" w:hAnsi="Arial" w:cs="Arial"/>
          <w:sz w:val="20"/>
          <w:szCs w:val="20"/>
          <w:rtl/>
          <w:lang w:val="en-AE" w:bidi="ar-KW"/>
        </w:rPr>
      </w:pPr>
      <w:r w:rsidRPr="00E77550">
        <w:rPr>
          <w:rFonts w:ascii="Arial" w:hAnsi="Arial" w:cs="Arial"/>
          <w:b/>
          <w:bCs/>
          <w:sz w:val="20"/>
          <w:szCs w:val="20"/>
          <w:u w:val="single"/>
          <w:rtl/>
          <w:lang w:val="en-AE" w:bidi="ar-KW"/>
        </w:rPr>
        <w:t>المرفقات:</w:t>
      </w:r>
    </w:p>
    <w:p w:rsidR="00D36FD7" w:rsidRPr="00E77550" w:rsidRDefault="00D36FD7" w:rsidP="00D36FD7">
      <w:pPr>
        <w:pStyle w:val="ListParagraph"/>
        <w:numPr>
          <w:ilvl w:val="0"/>
          <w:numId w:val="1"/>
        </w:numPr>
        <w:bidi/>
        <w:rPr>
          <w:rFonts w:ascii="Arial" w:hAnsi="Arial" w:cs="Arial"/>
          <w:sz w:val="20"/>
          <w:szCs w:val="20"/>
          <w:lang w:val="en-AE" w:bidi="ar-KW"/>
        </w:rPr>
      </w:pPr>
      <w:r w:rsidRPr="00E77550">
        <w:rPr>
          <w:rFonts w:ascii="Arial" w:hAnsi="Arial" w:cs="Arial"/>
          <w:sz w:val="20"/>
          <w:szCs w:val="20"/>
          <w:rtl/>
          <w:lang w:val="en-AE" w:bidi="ar-KW"/>
        </w:rPr>
        <w:t>صورة من البطاقة المدنية للمفوض بالتوقيع.</w:t>
      </w:r>
    </w:p>
    <w:p w:rsidR="00D36FD7" w:rsidRPr="00E77550" w:rsidRDefault="00D36FD7" w:rsidP="00D36FD7">
      <w:pPr>
        <w:pStyle w:val="ListParagraph"/>
        <w:numPr>
          <w:ilvl w:val="0"/>
          <w:numId w:val="1"/>
        </w:numPr>
        <w:bidi/>
        <w:rPr>
          <w:rFonts w:ascii="Arial" w:hAnsi="Arial" w:cs="Arial"/>
          <w:sz w:val="20"/>
          <w:szCs w:val="20"/>
          <w:lang w:val="en-AE" w:bidi="ar-KW"/>
        </w:rPr>
      </w:pPr>
      <w:r w:rsidRPr="00E77550">
        <w:rPr>
          <w:rFonts w:ascii="Arial" w:hAnsi="Arial" w:cs="Arial"/>
          <w:sz w:val="20"/>
          <w:szCs w:val="20"/>
          <w:rtl/>
          <w:lang w:val="en-AE" w:bidi="ar-KW"/>
        </w:rPr>
        <w:t>صورة من اعتمد التوقيع الصادر من الهينة العامة للقوى العاملة يحتوي على جميع التراخيص.</w:t>
      </w:r>
    </w:p>
    <w:p w:rsidR="00D36FD7" w:rsidRPr="00E77550" w:rsidRDefault="00D36FD7" w:rsidP="00D36FD7">
      <w:pPr>
        <w:pStyle w:val="ListParagraph"/>
        <w:numPr>
          <w:ilvl w:val="0"/>
          <w:numId w:val="1"/>
        </w:numPr>
        <w:bidi/>
        <w:rPr>
          <w:rFonts w:ascii="Arial" w:hAnsi="Arial" w:cs="Arial"/>
          <w:sz w:val="20"/>
          <w:szCs w:val="20"/>
          <w:lang w:val="en-AE" w:bidi="ar-KW"/>
        </w:rPr>
      </w:pPr>
      <w:r w:rsidRPr="00E77550">
        <w:rPr>
          <w:rFonts w:ascii="Arial" w:hAnsi="Arial" w:cs="Arial"/>
          <w:sz w:val="20"/>
          <w:szCs w:val="20"/>
          <w:rtl/>
          <w:lang w:val="en-AE" w:bidi="ar-KW"/>
        </w:rPr>
        <w:t xml:space="preserve">صورة من رخصة الشركة او </w:t>
      </w:r>
      <w:r w:rsidRPr="00E77550">
        <w:rPr>
          <w:rFonts w:ascii="Arial" w:hAnsi="Arial" w:cs="Arial"/>
          <w:sz w:val="20"/>
          <w:szCs w:val="20"/>
          <w:rtl/>
          <w:lang w:val="en-GB" w:bidi="ar-KW"/>
        </w:rPr>
        <w:t xml:space="preserve">شهادة تحصين </w:t>
      </w:r>
      <w:r w:rsidRPr="00E77550">
        <w:rPr>
          <w:rFonts w:ascii="Arial" w:hAnsi="Arial" w:cs="Arial"/>
          <w:sz w:val="20"/>
          <w:szCs w:val="20"/>
          <w:rtl/>
          <w:lang w:val="en-AE" w:bidi="ar-KW"/>
        </w:rPr>
        <w:t>الصادرة من الوزارة التابع لها نوع الترخيص.</w:t>
      </w:r>
    </w:p>
    <w:sectPr w:rsidR="00D36FD7" w:rsidRPr="00E77550" w:rsidSect="00D36FD7">
      <w:pgSz w:w="11906" w:h="16838"/>
      <w:pgMar w:top="567" w:right="849" w:bottom="567" w:left="851"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8D1E4A"/>
    <w:multiLevelType w:val="hybridMultilevel"/>
    <w:tmpl w:val="D2B6092A"/>
    <w:lvl w:ilvl="0" w:tplc="FD72958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FD7"/>
    <w:rsid w:val="005A15DD"/>
    <w:rsid w:val="0069379C"/>
    <w:rsid w:val="00D36FD7"/>
    <w:rsid w:val="00D4010E"/>
    <w:rsid w:val="00E61408"/>
    <w:rsid w:val="00E775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0E8B0"/>
  <w15:chartTrackingRefBased/>
  <w15:docId w15:val="{DA1884FC-C1EC-432B-A815-1AA1CE673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6F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6FD7"/>
    <w:pPr>
      <w:ind w:left="720"/>
      <w:contextualSpacing/>
    </w:pPr>
  </w:style>
  <w:style w:type="paragraph" w:styleId="BalloonText">
    <w:name w:val="Balloon Text"/>
    <w:basedOn w:val="Normal"/>
    <w:link w:val="BalloonTextChar"/>
    <w:uiPriority w:val="99"/>
    <w:semiHidden/>
    <w:unhideWhenUsed/>
    <w:rsid w:val="00D401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01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MOI</dc:creator>
  <cp:keywords/>
  <dc:description/>
  <cp:lastModifiedBy>MOI</cp:lastModifiedBy>
  <cp:revision>3</cp:revision>
  <cp:lastPrinted>2026-05-07T12:31:00Z</cp:lastPrinted>
  <dcterms:created xsi:type="dcterms:W3CDTF">2026-05-07T12:30:00Z</dcterms:created>
  <dcterms:modified xsi:type="dcterms:W3CDTF">2026-05-07T12:31:00Z</dcterms:modified>
</cp:coreProperties>
</file>